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C9DBF" w14:textId="77777777" w:rsidR="009901E5" w:rsidRPr="00435F90" w:rsidRDefault="00E05386" w:rsidP="00435F9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435F90">
        <w:rPr>
          <w:rFonts w:ascii="Times New Roman" w:hAnsi="Times New Roman" w:cs="Times New Roman"/>
          <w:b/>
          <w:sz w:val="28"/>
          <w:szCs w:val="28"/>
          <w:lang w:val="ru-RU"/>
        </w:rPr>
        <w:t>ЗА ОСЪЩЕСТВЕНИТЕ ПРОЕКТИ</w:t>
      </w:r>
    </w:p>
    <w:p w14:paraId="271C6D9F" w14:textId="77777777" w:rsidR="00435F90" w:rsidRDefault="00435F90" w:rsidP="00435F90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14:paraId="08A6404F" w14:textId="77777777" w:rsidR="00435F90" w:rsidRPr="00435F90" w:rsidRDefault="00435F90" w:rsidP="00435F90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35F90">
        <w:rPr>
          <w:rFonts w:ascii="Times New Roman" w:hAnsi="Times New Roman" w:cs="Times New Roman"/>
          <w:i/>
          <w:sz w:val="28"/>
          <w:szCs w:val="28"/>
          <w:lang w:val="bg-BG"/>
        </w:rPr>
        <w:t>Сузана Клинчарова</w:t>
      </w:r>
    </w:p>
    <w:p w14:paraId="6CFDDE7A" w14:textId="77777777" w:rsidR="00435F90" w:rsidRPr="00246C52" w:rsidRDefault="00435F90">
      <w:pPr>
        <w:pStyle w:val="Defaul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4CEEF8" w14:textId="77777777" w:rsidR="009901E5" w:rsidRPr="00246C52" w:rsidRDefault="00E05386">
      <w:pPr>
        <w:pStyle w:val="Defaul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6C52">
        <w:rPr>
          <w:rFonts w:ascii="Times New Roman" w:hAnsi="Times New Roman" w:cs="Times New Roman"/>
          <w:sz w:val="28"/>
          <w:szCs w:val="28"/>
        </w:rPr>
        <w:t> </w:t>
      </w:r>
    </w:p>
    <w:p w14:paraId="3C789BA7" w14:textId="77777777" w:rsidR="009901E5" w:rsidRPr="00246C52" w:rsidRDefault="00E05386" w:rsidP="00655E87">
      <w:pPr>
        <w:pStyle w:val="Default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46C52">
        <w:rPr>
          <w:rFonts w:ascii="Times New Roman" w:hAnsi="Times New Roman" w:cs="Times New Roman"/>
          <w:sz w:val="28"/>
          <w:szCs w:val="28"/>
          <w:lang w:val="bg-BG"/>
        </w:rPr>
        <w:t>Многобройни са авторитетните материали</w:t>
      </w:r>
      <w:r w:rsidR="00954126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написани за доц. д-р Момчил Георгиев и ръководната му дейност като програмен директор на Международния фестивал „Софийски музикални седмици“, за поддържаното от фестивала присъствие на майсторски класове, за дългогодишната му продуце</w:t>
      </w:r>
      <w:r w:rsidR="00655E87">
        <w:rPr>
          <w:rFonts w:ascii="Times New Roman" w:hAnsi="Times New Roman" w:cs="Times New Roman"/>
          <w:sz w:val="28"/>
          <w:szCs w:val="28"/>
          <w:lang w:val="bg-BG"/>
        </w:rPr>
        <w:t>нтска работа в БНР, за книгата „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>Тишина! Запис</w:t>
      </w:r>
      <w:r w:rsidR="00655E87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>, за преподавателската му дейност, за приноса му в областта на социалния диалог в изпълнителските изкуства, за експертната му работа в Европейската комисия…</w:t>
      </w:r>
    </w:p>
    <w:p w14:paraId="79F81D4C" w14:textId="77777777" w:rsidR="009901E5" w:rsidRPr="00246C52" w:rsidRDefault="00E05386" w:rsidP="00655E87">
      <w:pPr>
        <w:pStyle w:val="Default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46C52">
        <w:rPr>
          <w:rFonts w:ascii="Times New Roman" w:hAnsi="Times New Roman" w:cs="Times New Roman"/>
          <w:sz w:val="28"/>
          <w:szCs w:val="28"/>
          <w:lang w:val="bg-BG"/>
        </w:rPr>
        <w:t>Ще споделя някои мисли</w:t>
      </w:r>
      <w:r w:rsidR="00246C52" w:rsidRPr="00246C5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породени от дълг</w:t>
      </w:r>
      <w:r w:rsidR="00C41726" w:rsidRPr="00246C52">
        <w:rPr>
          <w:rFonts w:ascii="Times New Roman" w:hAnsi="Times New Roman" w:cs="Times New Roman"/>
          <w:sz w:val="28"/>
          <w:szCs w:val="28"/>
          <w:lang w:val="bg-BG"/>
        </w:rPr>
        <w:t>огодишното ми общуване с него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от позицията на  концертиращ артист. Защото цялата негова многостранна дейност е насочена към реализацията на класическото и съвременно музикално изкуство, било то в изпълнителски или композиторски аспект, на традиционни или новаторски проекти, за да достигнат те до публиката при възможно най-доброто представяне</w:t>
      </w:r>
      <w:r w:rsidR="00246C52" w:rsidRPr="00246C5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единствената цел</w:t>
      </w:r>
      <w:r w:rsidR="00246C52" w:rsidRPr="00246C5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която ги обрича на живот.</w:t>
      </w:r>
    </w:p>
    <w:p w14:paraId="3E88DF53" w14:textId="77777777" w:rsidR="009901E5" w:rsidRPr="00246C52" w:rsidRDefault="00655E87" w:rsidP="00655E87">
      <w:pPr>
        <w:pStyle w:val="Default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E05386" w:rsidRPr="00246C52">
        <w:rPr>
          <w:rFonts w:ascii="Times New Roman" w:hAnsi="Times New Roman" w:cs="Times New Roman"/>
          <w:sz w:val="28"/>
          <w:szCs w:val="28"/>
          <w:lang w:val="bg-BG"/>
        </w:rPr>
        <w:t>Музикална индустрия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E05386"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е термин</w:t>
      </w:r>
      <w:r w:rsidR="00246C5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E05386"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от който пуристите музиканти настръхват. Но това е единственият начин да заживеят творби, проекти, интерпретации</w:t>
      </w:r>
      <w:r w:rsidR="00246C52">
        <w:rPr>
          <w:rFonts w:ascii="Times New Roman" w:hAnsi="Times New Roman" w:cs="Times New Roman"/>
          <w:sz w:val="28"/>
          <w:szCs w:val="28"/>
          <w:lang w:val="bg-BG"/>
        </w:rPr>
        <w:t>. Момчил е от голе</w:t>
      </w:r>
      <w:r w:rsidR="00E05386" w:rsidRPr="00246C52">
        <w:rPr>
          <w:rFonts w:ascii="Times New Roman" w:hAnsi="Times New Roman" w:cs="Times New Roman"/>
          <w:sz w:val="28"/>
          <w:szCs w:val="28"/>
          <w:lang w:val="bg-BG"/>
        </w:rPr>
        <w:t>мите професионалисти, които придават благородство на този термин.</w:t>
      </w:r>
      <w:r w:rsidR="00246C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05386" w:rsidRPr="00246C52">
        <w:rPr>
          <w:rFonts w:ascii="Times New Roman" w:hAnsi="Times New Roman" w:cs="Times New Roman"/>
          <w:sz w:val="28"/>
          <w:szCs w:val="28"/>
          <w:lang w:val="bg-BG"/>
        </w:rPr>
        <w:t>Всички артисти имаме малка колекция от неосъществени мечти и проекти. Ще кажа няколко думи за осъществените. </w:t>
      </w:r>
    </w:p>
    <w:p w14:paraId="23EC5097" w14:textId="77777777" w:rsidR="009901E5" w:rsidRPr="00246C52" w:rsidRDefault="00E05386" w:rsidP="00655E8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46C52">
        <w:rPr>
          <w:rFonts w:ascii="Times New Roman" w:hAnsi="Times New Roman" w:cs="Times New Roman"/>
          <w:sz w:val="28"/>
          <w:szCs w:val="28"/>
          <w:lang w:val="bg-BG"/>
        </w:rPr>
        <w:t>Поел фестивала “Софийски музикални седмици”</w:t>
      </w:r>
      <w:r w:rsidR="00246C52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>дългогодишен синоним на най-сто</w:t>
      </w:r>
      <w:r w:rsidR="00246C52">
        <w:rPr>
          <w:rFonts w:ascii="Times New Roman" w:hAnsi="Times New Roman" w:cs="Times New Roman"/>
          <w:sz w:val="28"/>
          <w:szCs w:val="28"/>
          <w:lang w:val="bg-BG"/>
        </w:rPr>
        <w:t xml:space="preserve">йностното през музикалния сезон – 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>в момент на преход или още по-зле</w:t>
      </w:r>
      <w:r w:rsidR="00246C52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без никакъв преход, в момент на безкрайно очакване на някакъв преход, Момчил направи чудеса. От любимо дете и витрина на социалистическа България, фестивалът (както и голяма част от родната ни култура) се превърна в заварениче и излишна тежест за държавния бюджет. Без личната всеотдайност на </w:t>
      </w:r>
      <w:r w:rsidR="00C41726"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Пламен Джуров и 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>Момчил</w:t>
      </w:r>
      <w:r w:rsidR="00C41726"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Георгиев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>, той беше обречена кауза. Но това е поле на извънредно висок професионализъм, където всео</w:t>
      </w:r>
      <w:r w:rsidR="00246C52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дайността за жалост не е достатъчна. </w:t>
      </w:r>
      <w:r w:rsidR="00246C52">
        <w:rPr>
          <w:rFonts w:ascii="Times New Roman" w:hAnsi="Times New Roman" w:cs="Times New Roman"/>
          <w:sz w:val="28"/>
          <w:szCs w:val="28"/>
          <w:lang w:val="bg-BG"/>
        </w:rPr>
        <w:t xml:space="preserve">И тук можем да оценим 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>незаменима дейност</w:t>
      </w:r>
      <w:r w:rsidR="00246C52">
        <w:rPr>
          <w:rFonts w:ascii="Times New Roman" w:hAnsi="Times New Roman" w:cs="Times New Roman"/>
          <w:sz w:val="28"/>
          <w:szCs w:val="28"/>
          <w:lang w:val="bg-BG"/>
        </w:rPr>
        <w:t xml:space="preserve"> на Момчил Георгиев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. Той е от малкото хора, които не 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lastRenderedPageBreak/>
        <w:t>сме чули да се оплакват. Неговата ефикасност е стъпила здраво на личната му преценка, гъвкавост и устойчивост, за да се мотивират у</w:t>
      </w:r>
      <w:r w:rsidR="00C41726"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частниците, да се изгради една 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>непрестанно изплъзваща се инфраструктура,  да се достигне до партньорства. Всичко това</w:t>
      </w:r>
      <w:r w:rsidR="00246C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>без да се губят от поглед реалностите, свързани с публиката</w:t>
      </w:r>
      <w:r w:rsidR="00246C52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не само с нейните очаквания, но и с еволюирането на нейния вкус, разбиране, възприемане на новото и неочакваното. Предоставяйки платформа на младите музиканти по време на майсторските класове, позволявайки им да добият така необходимата опитност на сценично присъствие и артистична щедрост, той насърчава щедростта в преценката и поощрението у самата публика. Разбира се, единствено резултатите са съществени</w:t>
      </w:r>
      <w:r w:rsidR="00246C52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артистите се завръщат, пар</w:t>
      </w:r>
      <w:r w:rsidR="00435F90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>ньорите, макар и бавно</w:t>
      </w:r>
      <w:r w:rsidR="00246C5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нарастват, а публиката на най-трудното изкус</w:t>
      </w:r>
      <w:r w:rsidR="00246C52">
        <w:rPr>
          <w:rFonts w:ascii="Times New Roman" w:hAnsi="Times New Roman" w:cs="Times New Roman"/>
          <w:sz w:val="28"/>
          <w:szCs w:val="28"/>
          <w:lang w:val="bg-BG"/>
        </w:rPr>
        <w:t>тво в този шумен и забързан век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е вярна на уречените събития…</w:t>
      </w:r>
    </w:p>
    <w:p w14:paraId="3BDC77BD" w14:textId="77777777" w:rsidR="009901E5" w:rsidRPr="00246C52" w:rsidRDefault="00E05386" w:rsidP="00655E87">
      <w:pPr>
        <w:pStyle w:val="Default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Подобен подход и резултати наблюдавах при сътрудничеството ни в Българско </w:t>
      </w:r>
      <w:r w:rsidR="00435F90">
        <w:rPr>
          <w:rFonts w:ascii="Times New Roman" w:hAnsi="Times New Roman" w:cs="Times New Roman"/>
          <w:sz w:val="28"/>
          <w:szCs w:val="28"/>
          <w:lang w:val="bg-BG"/>
        </w:rPr>
        <w:t>национално радио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по време на мои записи, копродукция на албуми или концерти с оркестъра. Класическата музика в тази институция също не бе пожалена от общото пренас</w:t>
      </w:r>
      <w:r w:rsidR="00435F90">
        <w:rPr>
          <w:rFonts w:ascii="Times New Roman" w:hAnsi="Times New Roman" w:cs="Times New Roman"/>
          <w:sz w:val="28"/>
          <w:szCs w:val="28"/>
          <w:lang w:val="bg-BG"/>
        </w:rPr>
        <w:t>очване на културните приоритети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и всеки проект зависеше от личната самоотверженост на артисти и продуцент.</w:t>
      </w:r>
    </w:p>
    <w:p w14:paraId="13EA610F" w14:textId="77777777" w:rsidR="009901E5" w:rsidRPr="00246C52" w:rsidRDefault="00E05386" w:rsidP="00655E8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46C52">
        <w:rPr>
          <w:rFonts w:ascii="Times New Roman" w:hAnsi="Times New Roman" w:cs="Times New Roman"/>
          <w:sz w:val="28"/>
          <w:szCs w:val="28"/>
          <w:lang w:val="bg-BG"/>
        </w:rPr>
        <w:t>Надявам се, че с врем</w:t>
      </w:r>
      <w:r w:rsidR="00383EDA"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ето </w:t>
      </w:r>
      <w:r w:rsidR="00C41726" w:rsidRPr="00246C52">
        <w:rPr>
          <w:rFonts w:ascii="Times New Roman" w:hAnsi="Times New Roman" w:cs="Times New Roman"/>
          <w:sz w:val="28"/>
          <w:szCs w:val="28"/>
          <w:lang w:val="bg-BG"/>
        </w:rPr>
        <w:t>проектът за дигиталното разпространение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на записи от фонотеката на БНР</w:t>
      </w:r>
      <w:r w:rsidR="00383EDA" w:rsidRPr="00246C5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41726"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>на който Момчил посвети талант, сили и време и който би представлявал чудесна платформа за българските изпълнители и композитори, ще намери своето широко приложение. </w:t>
      </w:r>
    </w:p>
    <w:p w14:paraId="219A364C" w14:textId="77777777" w:rsidR="009901E5" w:rsidRPr="00246C52" w:rsidRDefault="00E05386" w:rsidP="00655E87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46C52">
        <w:rPr>
          <w:rFonts w:ascii="Times New Roman" w:hAnsi="Times New Roman" w:cs="Times New Roman"/>
          <w:sz w:val="28"/>
          <w:szCs w:val="28"/>
          <w:lang w:val="bg-BG"/>
        </w:rPr>
        <w:t>Най-важно за мен остава</w:t>
      </w:r>
      <w:r w:rsidR="00435F90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не само уникалните постижения и опит на Момчил Гео</w:t>
      </w:r>
      <w:r w:rsidR="00435F90">
        <w:rPr>
          <w:rFonts w:ascii="Times New Roman" w:hAnsi="Times New Roman" w:cs="Times New Roman"/>
          <w:sz w:val="28"/>
          <w:szCs w:val="28"/>
          <w:lang w:val="bg-BG"/>
        </w:rPr>
        <w:t>ргиев, но и начинът, по който те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став</w:t>
      </w:r>
      <w:r w:rsidR="00435F90">
        <w:rPr>
          <w:rFonts w:ascii="Times New Roman" w:hAnsi="Times New Roman" w:cs="Times New Roman"/>
          <w:sz w:val="28"/>
          <w:szCs w:val="28"/>
          <w:lang w:val="bg-BG"/>
        </w:rPr>
        <w:t>ат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достъп</w:t>
      </w:r>
      <w:r w:rsidR="00435F90">
        <w:rPr>
          <w:rFonts w:ascii="Times New Roman" w:hAnsi="Times New Roman" w:cs="Times New Roman"/>
          <w:sz w:val="28"/>
          <w:szCs w:val="28"/>
          <w:lang w:val="bg-BG"/>
        </w:rPr>
        <w:t>ни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и се внедрява</w:t>
      </w:r>
      <w:r w:rsidR="00435F90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като познание за новите кадри. През дългогодишната си преподавателска дейност</w:t>
      </w:r>
      <w:r w:rsidR="00435F9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>той подготви плеяда млади организатори, коит</w:t>
      </w:r>
      <w:r w:rsidR="00435F90">
        <w:rPr>
          <w:rFonts w:ascii="Times New Roman" w:hAnsi="Times New Roman" w:cs="Times New Roman"/>
          <w:sz w:val="28"/>
          <w:szCs w:val="28"/>
          <w:lang w:val="bg-BG"/>
        </w:rPr>
        <w:t>о вече намериха професионално поп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>рище.</w:t>
      </w:r>
      <w:r w:rsidR="00435F9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>Докторският му труд, написан пр</w:t>
      </w:r>
      <w:r w:rsidR="00655E87">
        <w:rPr>
          <w:rFonts w:ascii="Times New Roman" w:hAnsi="Times New Roman" w:cs="Times New Roman"/>
          <w:sz w:val="28"/>
          <w:szCs w:val="28"/>
          <w:lang w:val="bg-BG"/>
        </w:rPr>
        <w:t>ез 2013 г., прерасна в книгата „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>Тишина, Запис!</w:t>
      </w:r>
      <w:r w:rsidR="00655E87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>, която повежда младите специалисти през меандрите на едно от най-важните явления в областта на музиката</w:t>
      </w:r>
      <w:r w:rsidR="00435F90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запечатването на обществената музикална памет. Планирането на музикални събития с Момчил Георгиев носи усещането за продължение на прекъснатия и позабравен разговор за най-стойностното в областта на музиката, за това</w:t>
      </w:r>
      <w:r w:rsidR="00435F90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което ни мотивира и надхвърля изпълнителските ни задачи, за това</w:t>
      </w:r>
      <w:r w:rsidR="00435F90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246C52">
        <w:rPr>
          <w:rFonts w:ascii="Times New Roman" w:hAnsi="Times New Roman" w:cs="Times New Roman"/>
          <w:sz w:val="28"/>
          <w:szCs w:val="28"/>
          <w:lang w:val="bg-BG"/>
        </w:rPr>
        <w:t xml:space="preserve"> което  ни прави съучастници с организаторите и с публиката.</w:t>
      </w:r>
    </w:p>
    <w:p w14:paraId="3421BDC7" w14:textId="77777777" w:rsidR="009901E5" w:rsidRPr="00246C52" w:rsidRDefault="009901E5">
      <w:pPr>
        <w:pStyle w:val="Body"/>
        <w:rPr>
          <w:rFonts w:ascii="Times New Roman" w:hAnsi="Times New Roman" w:cs="Times New Roman"/>
          <w:sz w:val="28"/>
          <w:szCs w:val="28"/>
          <w:lang w:val="bg-BG"/>
        </w:rPr>
      </w:pPr>
    </w:p>
    <w:sectPr w:rsidR="009901E5" w:rsidRPr="00246C5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2B18E" w14:textId="77777777" w:rsidR="00513FFF" w:rsidRDefault="00513FFF">
      <w:r>
        <w:separator/>
      </w:r>
    </w:p>
  </w:endnote>
  <w:endnote w:type="continuationSeparator" w:id="0">
    <w:p w14:paraId="10675753" w14:textId="77777777" w:rsidR="00513FFF" w:rsidRDefault="0051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61D77" w14:textId="77777777" w:rsidR="009901E5" w:rsidRDefault="009901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E360C" w14:textId="77777777" w:rsidR="00513FFF" w:rsidRDefault="00513FFF">
      <w:r>
        <w:separator/>
      </w:r>
    </w:p>
  </w:footnote>
  <w:footnote w:type="continuationSeparator" w:id="0">
    <w:p w14:paraId="4725D013" w14:textId="77777777" w:rsidR="00513FFF" w:rsidRDefault="00513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09F23" w14:textId="77777777" w:rsidR="009901E5" w:rsidRDefault="009901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E5"/>
    <w:rsid w:val="00246C52"/>
    <w:rsid w:val="00341215"/>
    <w:rsid w:val="00383EDA"/>
    <w:rsid w:val="00435F90"/>
    <w:rsid w:val="00513FFF"/>
    <w:rsid w:val="00655E87"/>
    <w:rsid w:val="00954126"/>
    <w:rsid w:val="009901E5"/>
    <w:rsid w:val="00997380"/>
    <w:rsid w:val="009D4E2D"/>
    <w:rsid w:val="00A01D81"/>
    <w:rsid w:val="00C41726"/>
    <w:rsid w:val="00C54EB2"/>
    <w:rsid w:val="00D93E2B"/>
    <w:rsid w:val="00E05386"/>
    <w:rsid w:val="00E4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1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Момчил Георгиев</dc:creator>
  <cp:lastModifiedBy>Lyubomira</cp:lastModifiedBy>
  <cp:revision>2</cp:revision>
  <dcterms:created xsi:type="dcterms:W3CDTF">2020-06-28T06:28:00Z</dcterms:created>
  <dcterms:modified xsi:type="dcterms:W3CDTF">2020-06-28T06:28:00Z</dcterms:modified>
</cp:coreProperties>
</file>