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74" w:rsidRPr="00255086" w:rsidRDefault="00255086" w:rsidP="00255086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255086">
        <w:rPr>
          <w:rFonts w:asciiTheme="majorBidi" w:hAnsiTheme="majorBidi" w:cstheme="majorBidi"/>
          <w:b/>
          <w:sz w:val="32"/>
          <w:szCs w:val="32"/>
          <w:lang w:val="ru-RU"/>
        </w:rPr>
        <w:t>Органов концерт в разгара на лятото</w:t>
      </w:r>
    </w:p>
    <w:p w:rsidR="00134474" w:rsidRDefault="00134474" w:rsidP="00110324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ab/>
      </w:r>
    </w:p>
    <w:p w:rsidR="00134474" w:rsidRPr="00255086" w:rsidRDefault="00134474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024F99" w:rsidRPr="00255086" w:rsidRDefault="00134474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E73994" w:rsidRPr="00255086">
        <w:rPr>
          <w:rFonts w:asciiTheme="majorBidi" w:hAnsiTheme="majorBidi" w:cstheme="majorBidi"/>
          <w:sz w:val="28"/>
          <w:szCs w:val="28"/>
          <w:lang w:val="ru-RU"/>
        </w:rPr>
        <w:t>Органов концерт в разгара на лятото – това е елитарно събитие във Варна за елитна публика!</w:t>
      </w:r>
    </w:p>
    <w:p w:rsidR="00E73994" w:rsidRPr="00255086" w:rsidRDefault="008A4B5F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E73994" w:rsidRPr="00255086">
        <w:rPr>
          <w:rFonts w:asciiTheme="majorBidi" w:hAnsiTheme="majorBidi" w:cstheme="majorBidi"/>
          <w:sz w:val="28"/>
          <w:szCs w:val="28"/>
          <w:lang w:val="ru-RU"/>
        </w:rPr>
        <w:t>Имах възможност да присъствам на концерта на доц. д-р Сабин Леви, състоял се на 03.08.2018 в Евангелската Методистка Църква град Варна. За мен това беше истинска духовна отрада – оазис в оустинята на абсурда в който сме потопени. Във време когато скудоумието и нравствената нищета максимално нагло и агресивно атакуват съзнанието и се стремят да отвлекат внима</w:t>
      </w:r>
      <w:r w:rsidR="00CA235A" w:rsidRPr="00255086">
        <w:rPr>
          <w:rFonts w:asciiTheme="majorBidi" w:hAnsiTheme="majorBidi" w:cstheme="majorBidi"/>
          <w:sz w:val="28"/>
          <w:szCs w:val="28"/>
          <w:lang w:val="ru-RU"/>
        </w:rPr>
        <w:t>нието ни от извечните циви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лизационни универсални ценности</w:t>
      </w:r>
      <w:r w:rsidR="00CA235A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 и устои, този един час музика предложена от С. Леви беше истински празник за жадуваща</w:t>
      </w:r>
      <w:r w:rsidR="00544965" w:rsidRPr="00255086">
        <w:rPr>
          <w:rFonts w:asciiTheme="majorBidi" w:hAnsiTheme="majorBidi" w:cstheme="majorBidi"/>
          <w:sz w:val="28"/>
          <w:szCs w:val="28"/>
          <w:lang w:val="ru-RU"/>
        </w:rPr>
        <w:t>та здрав смисъл и красота душа.</w:t>
      </w:r>
    </w:p>
    <w:p w:rsidR="00544965" w:rsidRPr="00255086" w:rsidRDefault="005550FB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544965" w:rsidRPr="00255086">
        <w:rPr>
          <w:rFonts w:asciiTheme="majorBidi" w:hAnsiTheme="majorBidi" w:cstheme="majorBidi"/>
          <w:sz w:val="28"/>
          <w:szCs w:val="28"/>
          <w:lang w:val="ru-RU"/>
        </w:rPr>
        <w:t>Трета соната на Й. С. Бах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544965" w:rsidRPr="00255086">
        <w:rPr>
          <w:rFonts w:asciiTheme="majorBidi" w:hAnsiTheme="majorBidi" w:cstheme="majorBidi"/>
          <w:sz w:val="28"/>
          <w:szCs w:val="28"/>
          <w:lang w:val="ru-RU"/>
        </w:rPr>
        <w:t xml:space="preserve">както и авторски творби на С. Леви – на това се наслади нашата публика. </w:t>
      </w:r>
      <w:r w:rsidR="00255086">
        <w:rPr>
          <w:rFonts w:asciiTheme="majorBidi" w:hAnsiTheme="majorBidi" w:cstheme="majorBidi"/>
          <w:sz w:val="28"/>
          <w:szCs w:val="28"/>
          <w:lang w:val="bg-BG"/>
        </w:rPr>
        <w:t>М</w:t>
      </w:r>
      <w:r w:rsidR="0033101F" w:rsidRPr="00255086">
        <w:rPr>
          <w:rFonts w:asciiTheme="majorBidi" w:hAnsiTheme="majorBidi" w:cstheme="majorBidi"/>
          <w:sz w:val="28"/>
          <w:szCs w:val="28"/>
          <w:lang w:val="ru-RU"/>
        </w:rPr>
        <w:t>узи</w:t>
      </w:r>
      <w:r w:rsidR="00C806A9" w:rsidRPr="00255086">
        <w:rPr>
          <w:rFonts w:asciiTheme="majorBidi" w:hAnsiTheme="majorBidi" w:cstheme="majorBidi"/>
          <w:sz w:val="28"/>
          <w:szCs w:val="28"/>
          <w:lang w:val="ru-RU"/>
        </w:rPr>
        <w:t>цирирането на д-р Леви пречиства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C806A9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с пълна липса на външни ефекти и показност, с философска вглъбеност и съсредоточеност, съзерцателност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и</w:t>
      </w:r>
      <w:r w:rsidR="00C806A9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м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е</w:t>
      </w:r>
      <w:r w:rsidR="00C806A9" w:rsidRPr="00255086">
        <w:rPr>
          <w:rFonts w:asciiTheme="majorBidi" w:hAnsiTheme="majorBidi" w:cstheme="majorBidi"/>
          <w:sz w:val="28"/>
          <w:szCs w:val="28"/>
          <w:lang w:val="ru-RU"/>
        </w:rPr>
        <w:t>дитативност</w:t>
      </w:r>
      <w:r w:rsidR="00BD7761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които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ми внушиха, че макар и за малко</w:t>
      </w:r>
      <w:r w:rsidR="00A8018F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духът ми се пренася</w:t>
      </w:r>
      <w:r w:rsidR="00BD7761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на обетованата земя, насоченият навътре поглед противодейства на бушуващия хаос и материалната истерия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BD7761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за да проблесне светлина на нетленната красота, независима от време и пространство. </w:t>
      </w:r>
      <w:r w:rsidR="00FB55CE" w:rsidRPr="00255086">
        <w:rPr>
          <w:rFonts w:asciiTheme="majorBidi" w:hAnsiTheme="majorBidi" w:cstheme="majorBidi"/>
          <w:sz w:val="28"/>
          <w:szCs w:val="28"/>
          <w:lang w:val="ru-RU"/>
        </w:rPr>
        <w:t>Доц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FB55CE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Леви постига в пълна мяра това чрез осъзнато, отчетливо диференциране на частите на формата</w:t>
      </w:r>
      <w:r w:rsidR="00E6389E" w:rsidRPr="00255086">
        <w:rPr>
          <w:rFonts w:asciiTheme="majorBidi" w:hAnsiTheme="majorBidi" w:cstheme="majorBidi"/>
          <w:sz w:val="28"/>
          <w:szCs w:val="28"/>
          <w:lang w:val="ru-RU"/>
        </w:rPr>
        <w:t>, изразителна, «говореща» агогика, ярък, жив щрих и не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6389E" w:rsidRPr="00255086">
        <w:rPr>
          <w:rFonts w:asciiTheme="majorBidi" w:hAnsiTheme="majorBidi" w:cstheme="majorBidi"/>
          <w:sz w:val="28"/>
          <w:szCs w:val="28"/>
          <w:lang w:val="ru-RU"/>
        </w:rPr>
        <w:t>на последно място – изискан подбор на регистрите.</w:t>
      </w:r>
    </w:p>
    <w:p w:rsidR="005665C5" w:rsidRPr="00255086" w:rsidRDefault="00A8018F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E6389E" w:rsidRPr="00255086">
        <w:rPr>
          <w:rFonts w:asciiTheme="majorBidi" w:hAnsiTheme="majorBidi" w:cstheme="majorBidi"/>
          <w:sz w:val="28"/>
          <w:szCs w:val="28"/>
          <w:lang w:val="ru-RU"/>
        </w:rPr>
        <w:t xml:space="preserve">Впрочем това не беше концерт </w:t>
      </w:r>
      <w:r w:rsidRPr="00255086">
        <w:rPr>
          <w:rFonts w:asciiTheme="majorBidi" w:hAnsiTheme="majorBidi" w:cstheme="majorBidi"/>
          <w:sz w:val="28"/>
          <w:szCs w:val="28"/>
          <w:lang w:val="ru-RU"/>
        </w:rPr>
        <w:t>в класическия му вид, а също и</w:t>
      </w:r>
      <w:r w:rsidR="00E6389E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дружеска беседа от страна на изпълнителя, </w:t>
      </w:r>
      <w:r w:rsidR="001E78AB" w:rsidRPr="00255086">
        <w:rPr>
          <w:rFonts w:asciiTheme="majorBidi" w:hAnsiTheme="majorBidi" w:cstheme="majorBidi"/>
          <w:sz w:val="28"/>
          <w:szCs w:val="28"/>
          <w:lang w:val="ru-RU"/>
        </w:rPr>
        <w:t>който на достъпен е</w:t>
      </w:r>
      <w:r w:rsidR="005665C5" w:rsidRPr="00255086">
        <w:rPr>
          <w:rFonts w:asciiTheme="majorBidi" w:hAnsiTheme="majorBidi" w:cstheme="majorBidi"/>
          <w:sz w:val="28"/>
          <w:szCs w:val="28"/>
          <w:lang w:val="ru-RU"/>
        </w:rPr>
        <w:t>зик обясняваше на публиката устройството и функционирането на Негово Величество – Органа!</w:t>
      </w:r>
    </w:p>
    <w:p w:rsidR="000A5351" w:rsidRPr="00255086" w:rsidRDefault="008A4B5F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5665C5" w:rsidRPr="00255086">
        <w:rPr>
          <w:rFonts w:asciiTheme="majorBidi" w:hAnsiTheme="majorBidi" w:cstheme="majorBidi"/>
          <w:sz w:val="28"/>
          <w:szCs w:val="28"/>
          <w:lang w:val="ru-RU"/>
        </w:rPr>
        <w:t xml:space="preserve">Историческите обстоятелства не са позволили на този инструмент да се превърне </w:t>
      </w:r>
      <w:r w:rsidR="000A5351" w:rsidRPr="00255086">
        <w:rPr>
          <w:rFonts w:asciiTheme="majorBidi" w:hAnsiTheme="majorBidi" w:cstheme="majorBidi"/>
          <w:sz w:val="28"/>
          <w:szCs w:val="28"/>
          <w:lang w:val="ru-RU"/>
        </w:rPr>
        <w:t xml:space="preserve"> в култов за България, и това прави малката непринудена лекция съпроводила концерта на С. Леви още по-необходима – просветителски ак</w:t>
      </w:r>
      <w:r w:rsidR="00C155B8" w:rsidRPr="00255086">
        <w:rPr>
          <w:rFonts w:asciiTheme="majorBidi" w:hAnsiTheme="majorBidi" w:cstheme="majorBidi"/>
          <w:sz w:val="28"/>
          <w:szCs w:val="28"/>
          <w:lang w:val="ru-RU"/>
        </w:rPr>
        <w:t>цент, съчетан с есте</w:t>
      </w:r>
      <w:r w:rsidR="000A5351" w:rsidRPr="00255086">
        <w:rPr>
          <w:rFonts w:asciiTheme="majorBidi" w:hAnsiTheme="majorBidi" w:cstheme="majorBidi"/>
          <w:sz w:val="28"/>
          <w:szCs w:val="28"/>
          <w:lang w:val="ru-RU"/>
        </w:rPr>
        <w:t>тическа наслада.</w:t>
      </w:r>
    </w:p>
    <w:p w:rsidR="001229EC" w:rsidRPr="00255086" w:rsidRDefault="008A4B5F" w:rsidP="0025508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55086">
        <w:rPr>
          <w:rFonts w:asciiTheme="majorBidi" w:hAnsiTheme="majorBidi" w:cstheme="majorBidi"/>
          <w:sz w:val="28"/>
          <w:szCs w:val="28"/>
          <w:lang w:val="ru-RU"/>
        </w:rPr>
        <w:tab/>
      </w:r>
      <w:r w:rsidR="000A5351" w:rsidRPr="00255086">
        <w:rPr>
          <w:rFonts w:asciiTheme="majorBidi" w:hAnsiTheme="majorBidi" w:cstheme="majorBidi"/>
          <w:sz w:val="28"/>
          <w:szCs w:val="28"/>
          <w:lang w:val="ru-RU"/>
        </w:rPr>
        <w:t xml:space="preserve">Бихме били доволни ако подобни събития </w:t>
      </w:r>
      <w:bookmarkStart w:id="0" w:name="_GoBack"/>
      <w:bookmarkEnd w:id="0"/>
      <w:r w:rsidR="000A5351" w:rsidRPr="00255086">
        <w:rPr>
          <w:rFonts w:asciiTheme="majorBidi" w:hAnsiTheme="majorBidi" w:cstheme="majorBidi"/>
          <w:sz w:val="28"/>
          <w:szCs w:val="28"/>
          <w:lang w:val="ru-RU"/>
        </w:rPr>
        <w:t>се слу</w:t>
      </w:r>
      <w:r w:rsidR="001229EC" w:rsidRPr="00255086">
        <w:rPr>
          <w:rFonts w:asciiTheme="majorBidi" w:hAnsiTheme="majorBidi" w:cstheme="majorBidi"/>
          <w:sz w:val="28"/>
          <w:szCs w:val="28"/>
          <w:lang w:val="ru-RU"/>
        </w:rPr>
        <w:t>чват по-често от веднъж годишно!</w:t>
      </w:r>
    </w:p>
    <w:p w:rsidR="008A4B5F" w:rsidRDefault="008A4B5F" w:rsidP="00110324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229EC" w:rsidRDefault="001229EC" w:rsidP="00110324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4D3C04" w:rsidRDefault="008A4B5F" w:rsidP="004D3C04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 w:rsidR="004D3C04">
        <w:rPr>
          <w:rFonts w:asciiTheme="majorBidi" w:hAnsiTheme="majorBidi" w:cstheme="majorBidi"/>
          <w:sz w:val="24"/>
          <w:szCs w:val="24"/>
          <w:lang w:val="ru-RU"/>
        </w:rPr>
        <w:t>Мариана Григорова</w:t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</w:p>
    <w:p w:rsidR="00E6389E" w:rsidRPr="00544965" w:rsidRDefault="004D3C04" w:rsidP="00110324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>
        <w:rPr>
          <w:rFonts w:asciiTheme="majorBidi" w:hAnsiTheme="majorBidi" w:cstheme="majorBidi"/>
          <w:sz w:val="24"/>
          <w:szCs w:val="24"/>
          <w:lang w:val="ru-RU"/>
        </w:rPr>
        <w:tab/>
      </w:r>
      <w:r w:rsidR="008A4B5F">
        <w:rPr>
          <w:rFonts w:asciiTheme="majorBidi" w:hAnsiTheme="majorBidi" w:cstheme="majorBidi"/>
          <w:sz w:val="24"/>
          <w:szCs w:val="24"/>
          <w:lang w:val="ru-RU"/>
        </w:rPr>
        <w:t>г</w:t>
      </w:r>
      <w:r w:rsidR="001229EC">
        <w:rPr>
          <w:rFonts w:asciiTheme="majorBidi" w:hAnsiTheme="majorBidi" w:cstheme="majorBidi"/>
          <w:sz w:val="24"/>
          <w:szCs w:val="24"/>
          <w:lang w:val="ru-RU"/>
        </w:rPr>
        <w:t>р. Варна</w:t>
      </w:r>
    </w:p>
    <w:sectPr w:rsidR="00E6389E" w:rsidRPr="00544965" w:rsidSect="000C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3B" w:rsidRDefault="00F4603B" w:rsidP="005C03E7">
      <w:pPr>
        <w:spacing w:after="0" w:line="240" w:lineRule="auto"/>
      </w:pPr>
      <w:r>
        <w:separator/>
      </w:r>
    </w:p>
  </w:endnote>
  <w:endnote w:type="continuationSeparator" w:id="0">
    <w:p w:rsidR="00F4603B" w:rsidRDefault="00F4603B" w:rsidP="005C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3B" w:rsidRDefault="00F4603B" w:rsidP="005C03E7">
      <w:pPr>
        <w:spacing w:after="0" w:line="240" w:lineRule="auto"/>
      </w:pPr>
      <w:r>
        <w:separator/>
      </w:r>
    </w:p>
  </w:footnote>
  <w:footnote w:type="continuationSeparator" w:id="0">
    <w:p w:rsidR="00F4603B" w:rsidRDefault="00F4603B" w:rsidP="005C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E7"/>
    <w:rsid w:val="00024F99"/>
    <w:rsid w:val="00036155"/>
    <w:rsid w:val="00062C11"/>
    <w:rsid w:val="000A5351"/>
    <w:rsid w:val="000A580D"/>
    <w:rsid w:val="000C42A8"/>
    <w:rsid w:val="00110324"/>
    <w:rsid w:val="001229EC"/>
    <w:rsid w:val="00134474"/>
    <w:rsid w:val="00157AD7"/>
    <w:rsid w:val="0018462D"/>
    <w:rsid w:val="001A6A60"/>
    <w:rsid w:val="001C2D3C"/>
    <w:rsid w:val="001E78AB"/>
    <w:rsid w:val="00205EC7"/>
    <w:rsid w:val="00255086"/>
    <w:rsid w:val="002D409B"/>
    <w:rsid w:val="0033101F"/>
    <w:rsid w:val="0034006A"/>
    <w:rsid w:val="003527F8"/>
    <w:rsid w:val="003768F3"/>
    <w:rsid w:val="00382A1F"/>
    <w:rsid w:val="003A3616"/>
    <w:rsid w:val="00417447"/>
    <w:rsid w:val="004D3C04"/>
    <w:rsid w:val="00544965"/>
    <w:rsid w:val="005550FB"/>
    <w:rsid w:val="005665C5"/>
    <w:rsid w:val="005C03E7"/>
    <w:rsid w:val="006135F3"/>
    <w:rsid w:val="00661971"/>
    <w:rsid w:val="006979C6"/>
    <w:rsid w:val="006B76DE"/>
    <w:rsid w:val="007160B5"/>
    <w:rsid w:val="00741956"/>
    <w:rsid w:val="007A6DD7"/>
    <w:rsid w:val="008A4B5F"/>
    <w:rsid w:val="00A328C2"/>
    <w:rsid w:val="00A8018F"/>
    <w:rsid w:val="00AA47BE"/>
    <w:rsid w:val="00AB503E"/>
    <w:rsid w:val="00AC25B1"/>
    <w:rsid w:val="00AE4A01"/>
    <w:rsid w:val="00AF04EC"/>
    <w:rsid w:val="00B02491"/>
    <w:rsid w:val="00B06B65"/>
    <w:rsid w:val="00B13B8F"/>
    <w:rsid w:val="00BD7761"/>
    <w:rsid w:val="00BE4147"/>
    <w:rsid w:val="00C155B8"/>
    <w:rsid w:val="00C806A9"/>
    <w:rsid w:val="00C97599"/>
    <w:rsid w:val="00CA235A"/>
    <w:rsid w:val="00CA4871"/>
    <w:rsid w:val="00DA319C"/>
    <w:rsid w:val="00DB35CD"/>
    <w:rsid w:val="00E6389E"/>
    <w:rsid w:val="00E73994"/>
    <w:rsid w:val="00F4603B"/>
    <w:rsid w:val="00F52252"/>
    <w:rsid w:val="00F77707"/>
    <w:rsid w:val="00F96C77"/>
    <w:rsid w:val="00FB55CE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3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8D9B22-4F40-424E-8E28-8A661AB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Lubomira</cp:lastModifiedBy>
  <cp:revision>2</cp:revision>
  <dcterms:created xsi:type="dcterms:W3CDTF">2019-06-02T10:51:00Z</dcterms:created>
  <dcterms:modified xsi:type="dcterms:W3CDTF">2019-06-02T10:51:00Z</dcterms:modified>
</cp:coreProperties>
</file>